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F3D3" w14:textId="77777777" w:rsidR="009B5658" w:rsidRPr="00050B95" w:rsidRDefault="009B5658" w:rsidP="00E854AD">
      <w:pPr>
        <w:shd w:val="clear" w:color="auto" w:fill="FFFFFF"/>
        <w:spacing w:line="240" w:lineRule="atLeast"/>
        <w:jc w:val="both"/>
        <w:outlineLvl w:val="3"/>
        <w:rPr>
          <w:rFonts w:asciiTheme="majorHAnsi" w:hAnsiTheme="majorHAnsi" w:cs="Mongolian Baiti"/>
          <w:b/>
          <w:i/>
          <w:iCs/>
          <w:color w:val="404040" w:themeColor="text1" w:themeTint="BF"/>
          <w:spacing w:val="0"/>
          <w:position w:val="0"/>
          <w:sz w:val="40"/>
          <w:szCs w:val="40"/>
        </w:rPr>
      </w:pPr>
    </w:p>
    <w:p w14:paraId="1165E63C" w14:textId="77777777" w:rsidR="009B5658" w:rsidRPr="0048648D" w:rsidRDefault="009B5658" w:rsidP="009B5658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</w:pPr>
      <w:r w:rsidRPr="0048648D">
        <w:rPr>
          <w:rFonts w:asciiTheme="majorHAnsi" w:hAnsiTheme="majorHAnsi" w:cs="Mongolian Bait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 xml:space="preserve">Rodzinne </w:t>
      </w:r>
      <w:r w:rsidR="00761CBF" w:rsidRPr="0048648D">
        <w:rPr>
          <w:rFonts w:asciiTheme="majorHAnsi" w:hAnsiTheme="majorHAnsi" w:cs="Mongolian Bait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 xml:space="preserve">wakacje </w:t>
      </w:r>
      <w:r w:rsidR="00DE12A8" w:rsidRPr="0048648D">
        <w:rPr>
          <w:rFonts w:asciiTheme="majorHAnsi" w:hAnsiTheme="majorHAnsi" w:cs="Mongolian Bait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>z bonifikat</w:t>
      </w:r>
      <w:r w:rsidR="00DE12A8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>ą</w:t>
      </w:r>
      <w:r w:rsidR="005936F4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 xml:space="preserve">  </w:t>
      </w:r>
      <w:r w:rsidR="00573DE4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>202</w:t>
      </w:r>
      <w:r w:rsidR="00FC4C8C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>2</w:t>
      </w:r>
      <w:r w:rsidR="006E2A7F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 xml:space="preserve"> </w:t>
      </w:r>
      <w:r w:rsidR="00761CBF" w:rsidRPr="0048648D">
        <w:rPr>
          <w:rFonts w:asciiTheme="majorHAnsi" w:hAnsiTheme="majorHAnsi"/>
          <w:b/>
          <w:i/>
          <w:iCs/>
          <w:color w:val="00B050"/>
          <w:spacing w:val="0"/>
          <w:position w:val="0"/>
          <w:sz w:val="28"/>
          <w:szCs w:val="28"/>
          <w:u w:val="single"/>
        </w:rPr>
        <w:t xml:space="preserve"> </w:t>
      </w:r>
    </w:p>
    <w:p w14:paraId="0D3E3396" w14:textId="77777777" w:rsidR="009B5658" w:rsidRPr="00A85DEC" w:rsidRDefault="009B5658" w:rsidP="009B5658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 w:cs="Mongolian Baiti"/>
          <w:b/>
          <w:i/>
          <w:iCs/>
          <w:color w:val="404040" w:themeColor="text1" w:themeTint="BF"/>
          <w:spacing w:val="0"/>
          <w:position w:val="0"/>
          <w:sz w:val="16"/>
          <w:szCs w:val="16"/>
          <w:u w:val="single"/>
          <w:vertAlign w:val="superscript"/>
        </w:rPr>
      </w:pPr>
    </w:p>
    <w:p w14:paraId="264DC647" w14:textId="77777777" w:rsidR="009B5658" w:rsidRPr="0048648D" w:rsidRDefault="009B5658" w:rsidP="009B5658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>Zaplanuj</w:t>
      </w:r>
      <w:r w:rsidR="00E738AC"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 </w:t>
      </w:r>
      <w:r w:rsidR="00761CBF"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>wakacje</w:t>
      </w:r>
      <w:r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 w Ustroniu,</w:t>
      </w:r>
    </w:p>
    <w:p w14:paraId="10BC61E5" w14:textId="77777777" w:rsidR="009B5658" w:rsidRPr="0048648D" w:rsidRDefault="009B5658" w:rsidP="009B5658">
      <w:pPr>
        <w:jc w:val="center"/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 to </w:t>
      </w:r>
      <w:r w:rsidR="00050B95"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>idealne miejsce</w:t>
      </w:r>
      <w:r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 na rodzinny </w:t>
      </w:r>
      <w:r w:rsidR="00DE12A8"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wypoczynek </w:t>
      </w:r>
      <w:r w:rsidRPr="0048648D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2"/>
          <w:szCs w:val="22"/>
        </w:rPr>
        <w:t xml:space="preserve"> z mnóstwem atrakcji.</w:t>
      </w:r>
    </w:p>
    <w:p w14:paraId="26044856" w14:textId="77777777" w:rsidR="009B5658" w:rsidRPr="0048648D" w:rsidRDefault="009B5658" w:rsidP="00E854AD">
      <w:pPr>
        <w:rPr>
          <w:rFonts w:asciiTheme="majorHAnsi" w:hAnsiTheme="majorHAnsi" w:cs="Mongolian Baiti"/>
          <w:b/>
          <w:i/>
          <w:iCs/>
          <w:color w:val="585173"/>
          <w:spacing w:val="0"/>
          <w:position w:val="0"/>
          <w:sz w:val="22"/>
          <w:szCs w:val="22"/>
        </w:rPr>
      </w:pPr>
    </w:p>
    <w:p w14:paraId="0D57E349" w14:textId="77777777" w:rsidR="009B5658" w:rsidRPr="0048648D" w:rsidRDefault="009B5658" w:rsidP="009B5658">
      <w:pPr>
        <w:jc w:val="center"/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W pakiecie:</w:t>
      </w:r>
    </w:p>
    <w:p w14:paraId="7FB72B67" w14:textId="77777777" w:rsidR="009B5658" w:rsidRPr="0048648D" w:rsidRDefault="009B5658" w:rsidP="00A632BE">
      <w:pPr>
        <w:pStyle w:val="Akapitzlist"/>
        <w:ind w:left="786"/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</w:p>
    <w:p w14:paraId="3108FDFD" w14:textId="77777777" w:rsidR="00A632BE" w:rsidRPr="0048648D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N</w:t>
      </w:r>
      <w:r w:rsidR="00A632BE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ocleg</w:t>
      </w: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i </w:t>
      </w:r>
      <w:r w:rsidR="00A632BE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w komfortowych pokojach</w:t>
      </w:r>
      <w:r w:rsidR="00903929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1,</w:t>
      </w:r>
      <w:r w:rsidR="007A6E96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2</w:t>
      </w:r>
      <w:r w:rsidR="00644797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i 3</w:t>
      </w:r>
      <w:r w:rsidR="00573DE4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osobowych</w:t>
      </w:r>
      <w:r w:rsidR="006E2A7F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</w:p>
    <w:p w14:paraId="41049838" w14:textId="77777777" w:rsidR="00A632BE" w:rsidRPr="0048648D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Ś</w:t>
      </w:r>
      <w:r w:rsidR="00A632BE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niada</w:t>
      </w: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nia w formie </w:t>
      </w:r>
      <w:r w:rsidR="00A632BE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bufet</w:t>
      </w: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u.</w:t>
      </w:r>
    </w:p>
    <w:p w14:paraId="685076DB" w14:textId="77777777" w:rsidR="00A632BE" w:rsidRPr="0048648D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Obiadokolacja serwowana</w:t>
      </w:r>
    </w:p>
    <w:p w14:paraId="71EC9994" w14:textId="77777777" w:rsidR="00437BBB" w:rsidRPr="0048648D" w:rsidRDefault="00A632BE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Internet bezprzewodowy </w:t>
      </w:r>
    </w:p>
    <w:p w14:paraId="1CCCC3CB" w14:textId="77777777" w:rsidR="00437BBB" w:rsidRPr="0048648D" w:rsidRDefault="00437BBB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Bezpłatny parking monitorowany całodobowo </w:t>
      </w:r>
    </w:p>
    <w:p w14:paraId="7680147D" w14:textId="77777777" w:rsidR="00A632BE" w:rsidRPr="0048648D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Spacer po urokliwej dolinie Jaszowca </w:t>
      </w:r>
      <w:r w:rsidR="00E738AC"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 </w:t>
      </w:r>
    </w:p>
    <w:p w14:paraId="2A9F0622" w14:textId="77777777" w:rsidR="00A632BE" w:rsidRPr="0048648D" w:rsidRDefault="00A632BE" w:rsidP="00683545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Strefa   sportu i rekreacj</w:t>
      </w:r>
      <w:r w:rsidR="00761CBF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i</w:t>
      </w: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w bezpośrednim sąsiedztwie ośrodka</w:t>
      </w:r>
      <w:r w:rsidR="006E2A7F"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  <w:r w:rsidRPr="0048648D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zapewni  możliwość korzystania z ruchu na świeżym  powietrzu.</w:t>
      </w:r>
    </w:p>
    <w:p w14:paraId="31BB109B" w14:textId="77777777" w:rsidR="00E13896" w:rsidRPr="0048648D" w:rsidRDefault="00A632BE" w:rsidP="00573DE4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32"/>
          <w:szCs w:val="32"/>
        </w:rPr>
      </w:pPr>
      <w:r w:rsidRPr="0048648D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Duży nowoczesny plac zabaw zapewni wspaniałą zabawę najmłodszym wczasowiczom.</w:t>
      </w:r>
    </w:p>
    <w:p w14:paraId="7078E45F" w14:textId="77777777" w:rsidR="009B5658" w:rsidRPr="00050B95" w:rsidRDefault="009B5658">
      <w:pPr>
        <w:rPr>
          <w:rFonts w:asciiTheme="majorHAnsi" w:hAnsiTheme="majorHAnsi" w:cs="Mongolian Baiti"/>
          <w:b/>
          <w:i/>
          <w:color w:val="58517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2ADD" w:rsidRPr="00050B95" w14:paraId="40BACBB8" w14:textId="77777777" w:rsidTr="00BE5E34">
        <w:tc>
          <w:tcPr>
            <w:tcW w:w="9212" w:type="dxa"/>
            <w:gridSpan w:val="3"/>
          </w:tcPr>
          <w:p w14:paraId="68DDF716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265CFA75" w14:textId="77777777" w:rsidR="00050B95" w:rsidRPr="0048648D" w:rsidRDefault="00622ADD" w:rsidP="00622ADD">
            <w:pPr>
              <w:jc w:val="center"/>
              <w:rPr>
                <w:rFonts w:ascii="Arial Black" w:eastAsiaTheme="minorHAnsi" w:hAnsi="Arial Black" w:cs="Mongolian Baiti"/>
                <w:b/>
                <w:color w:val="00CC00"/>
                <w:spacing w:val="0"/>
                <w:position w:val="0"/>
                <w:sz w:val="36"/>
                <w:szCs w:val="36"/>
                <w:lang w:eastAsia="en-US"/>
              </w:rPr>
            </w:pPr>
            <w:r w:rsidRPr="0048648D">
              <w:rPr>
                <w:rFonts w:ascii="Arial Black" w:eastAsiaTheme="minorHAnsi" w:hAnsi="Arial Black" w:cs="Mongolian Baiti"/>
                <w:b/>
                <w:color w:val="00CC00"/>
                <w:spacing w:val="0"/>
                <w:position w:val="0"/>
                <w:sz w:val="36"/>
                <w:szCs w:val="36"/>
                <w:lang w:eastAsia="en-US"/>
              </w:rPr>
              <w:t>OFERTA SPECJALNA –</w:t>
            </w:r>
            <w:r w:rsidR="00E738AC" w:rsidRPr="0048648D">
              <w:rPr>
                <w:rFonts w:ascii="Arial Black" w:eastAsiaTheme="minorHAnsi" w:hAnsi="Arial Black" w:cs="Mongolian Baiti"/>
                <w:b/>
                <w:color w:val="00CC00"/>
                <w:spacing w:val="0"/>
                <w:position w:val="0"/>
                <w:sz w:val="36"/>
                <w:szCs w:val="36"/>
                <w:lang w:eastAsia="en-US"/>
              </w:rPr>
              <w:t xml:space="preserve"> </w:t>
            </w:r>
            <w:r w:rsidR="00761CBF" w:rsidRPr="0048648D">
              <w:rPr>
                <w:rFonts w:ascii="Arial Black" w:eastAsiaTheme="minorHAnsi" w:hAnsi="Arial Black" w:cs="Mongolian Baiti"/>
                <w:b/>
                <w:color w:val="00CC00"/>
                <w:spacing w:val="0"/>
                <w:position w:val="0"/>
                <w:sz w:val="36"/>
                <w:szCs w:val="36"/>
                <w:lang w:eastAsia="en-US"/>
              </w:rPr>
              <w:t>wakacje</w:t>
            </w:r>
            <w:r w:rsidR="007A6E96" w:rsidRPr="0048648D">
              <w:rPr>
                <w:rFonts w:ascii="Arial Black" w:eastAsiaTheme="minorHAnsi" w:hAnsi="Arial Black" w:cs="Mongolian Baiti"/>
                <w:b/>
                <w:color w:val="00CC00"/>
                <w:spacing w:val="0"/>
                <w:position w:val="0"/>
                <w:sz w:val="36"/>
                <w:szCs w:val="36"/>
                <w:lang w:eastAsia="en-US"/>
              </w:rPr>
              <w:t xml:space="preserve"> </w:t>
            </w:r>
          </w:p>
          <w:p w14:paraId="580130D2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</w:tr>
      <w:tr w:rsidR="00622ADD" w:rsidRPr="00050B95" w14:paraId="6D4FE13C" w14:textId="77777777" w:rsidTr="00BE5E34">
        <w:tc>
          <w:tcPr>
            <w:tcW w:w="3070" w:type="dxa"/>
            <w:vAlign w:val="center"/>
          </w:tcPr>
          <w:p w14:paraId="59262D1B" w14:textId="77777777" w:rsidR="00622ADD" w:rsidRPr="0048648D" w:rsidRDefault="00622ADD" w:rsidP="00622ADD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48648D"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  <w:t>Ilość dni - turnus</w:t>
            </w:r>
          </w:p>
        </w:tc>
        <w:tc>
          <w:tcPr>
            <w:tcW w:w="3071" w:type="dxa"/>
            <w:vAlign w:val="center"/>
          </w:tcPr>
          <w:p w14:paraId="289D47CA" w14:textId="77777777" w:rsidR="00622ADD" w:rsidRPr="0048648D" w:rsidRDefault="00622ADD" w:rsidP="00622ADD">
            <w:pPr>
              <w:jc w:val="center"/>
              <w:rPr>
                <w:rFonts w:ascii="Arial Black" w:eastAsiaTheme="minorHAnsi" w:hAnsi="Arial Black" w:cs="Calibri"/>
                <w:b/>
                <w:color w:val="C00000"/>
                <w:spacing w:val="0"/>
                <w:position w:val="0"/>
                <w:sz w:val="22"/>
                <w:szCs w:val="22"/>
                <w:lang w:eastAsia="en-US"/>
              </w:rPr>
            </w:pPr>
            <w:r w:rsidRPr="0048648D">
              <w:rPr>
                <w:rFonts w:ascii="Arial Black" w:eastAsiaTheme="minorHAnsi" w:hAnsi="Arial Black" w:cs="Calibri"/>
                <w:b/>
                <w:color w:val="C00000"/>
                <w:spacing w:val="0"/>
                <w:position w:val="0"/>
                <w:sz w:val="22"/>
                <w:szCs w:val="22"/>
                <w:lang w:eastAsia="en-US"/>
              </w:rPr>
              <w:t>Koszt turnusu dla członka ZNP</w:t>
            </w:r>
          </w:p>
        </w:tc>
        <w:tc>
          <w:tcPr>
            <w:tcW w:w="3071" w:type="dxa"/>
            <w:vAlign w:val="center"/>
          </w:tcPr>
          <w:p w14:paraId="34D7E833" w14:textId="77777777" w:rsidR="00622ADD" w:rsidRPr="0048648D" w:rsidRDefault="00622ADD" w:rsidP="00622ADD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</w:pPr>
          </w:p>
          <w:p w14:paraId="59F3C1DF" w14:textId="77777777" w:rsidR="00622ADD" w:rsidRPr="0048648D" w:rsidRDefault="00622ADD" w:rsidP="00622ADD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48648D"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  <w:t>Koszt turnusu dla osoby niezrzeszonej</w:t>
            </w:r>
          </w:p>
          <w:p w14:paraId="77615D94" w14:textId="77777777" w:rsidR="00622ADD" w:rsidRPr="0048648D" w:rsidRDefault="00622ADD" w:rsidP="00622ADD">
            <w:pPr>
              <w:jc w:val="center"/>
              <w:rPr>
                <w:rFonts w:ascii="Arial Black" w:eastAsiaTheme="minorHAnsi" w:hAnsi="Arial Black" w:cs="Calibri"/>
                <w:b/>
                <w:spacing w:val="0"/>
                <w:position w:val="0"/>
                <w:sz w:val="22"/>
                <w:szCs w:val="22"/>
                <w:lang w:eastAsia="en-US"/>
              </w:rPr>
            </w:pPr>
          </w:p>
        </w:tc>
      </w:tr>
      <w:tr w:rsidR="00622ADD" w:rsidRPr="00050B95" w14:paraId="5BE41CB2" w14:textId="77777777" w:rsidTr="00E854AD">
        <w:tc>
          <w:tcPr>
            <w:tcW w:w="3070" w:type="dxa"/>
          </w:tcPr>
          <w:p w14:paraId="2C80BF59" w14:textId="77777777" w:rsidR="00622ADD" w:rsidRPr="00E854AD" w:rsidRDefault="00622ADD" w:rsidP="00622ADD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6239793E" w14:textId="77777777" w:rsidR="00622ADD" w:rsidRPr="0048648D" w:rsidRDefault="00761CBF" w:rsidP="00622ADD">
            <w:pPr>
              <w:jc w:val="center"/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7</w:t>
            </w:r>
            <w:r w:rsidR="00622ADD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– dniowy</w:t>
            </w:r>
          </w:p>
          <w:p w14:paraId="51ED3D67" w14:textId="77777777" w:rsidR="00622ADD" w:rsidRPr="00FC4C8C" w:rsidRDefault="00761CBF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</w:pPr>
            <w:r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6</w:t>
            </w:r>
            <w:r w:rsidR="00622AD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 nocleg</w:t>
            </w:r>
            <w:r w:rsidR="00E854A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ów</w:t>
            </w:r>
            <w:r w:rsidR="00622AD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, </w:t>
            </w:r>
            <w:r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6</w:t>
            </w:r>
            <w:r w:rsidR="00622AD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 śniada</w:t>
            </w:r>
            <w:r w:rsidR="00E854A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ń</w:t>
            </w:r>
            <w:r w:rsidR="00622AD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,                     </w:t>
            </w:r>
            <w:r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6</w:t>
            </w:r>
            <w:r w:rsidR="00E854AD"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 obiadokolacji</w:t>
            </w:r>
          </w:p>
          <w:p w14:paraId="15597841" w14:textId="77777777" w:rsidR="00622ADD" w:rsidRPr="00E854AD" w:rsidRDefault="00622ADD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2467154E" w14:textId="77777777" w:rsidR="00050B95" w:rsidRPr="0048648D" w:rsidRDefault="00FC4C8C" w:rsidP="00050B95">
            <w:pPr>
              <w:jc w:val="center"/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>809</w:t>
            </w:r>
            <w:r w:rsidR="00E854AD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050B95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zł</w:t>
            </w:r>
            <w:r w:rsidR="006E2A7F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+</w:t>
            </w:r>
            <w:r w:rsidR="00050B95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761CBF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050B95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>30,8</w:t>
            </w:r>
            <w:r w:rsidR="00761CBF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050B95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>zł</w:t>
            </w:r>
          </w:p>
          <w:p w14:paraId="21A913F3" w14:textId="77777777" w:rsidR="00622ADD" w:rsidRPr="0048648D" w:rsidRDefault="00050B95" w:rsidP="00FC4C8C">
            <w:pPr>
              <w:jc w:val="center"/>
              <w:rPr>
                <w:rFonts w:ascii="Calibri" w:eastAsiaTheme="minorHAnsi" w:hAnsi="Calibri" w:cs="Calibri"/>
                <w:color w:val="C00000"/>
                <w:spacing w:val="0"/>
                <w:position w:val="0"/>
                <w:sz w:val="20"/>
                <w:szCs w:val="20"/>
                <w:lang w:eastAsia="en-US"/>
              </w:rPr>
            </w:pPr>
            <w:r w:rsidRPr="0048648D">
              <w:rPr>
                <w:rFonts w:ascii="Calibri" w:eastAsiaTheme="minorHAnsi" w:hAnsi="Calibri" w:cs="Calibri"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 xml:space="preserve">opłata uzdrowiskowa (cena wg taryfy z roku </w:t>
            </w:r>
            <w:r w:rsidR="00FC4C8C" w:rsidRPr="0048648D">
              <w:rPr>
                <w:rFonts w:ascii="Calibri" w:eastAsiaTheme="minorHAnsi" w:hAnsi="Calibri" w:cs="Calibri"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>2022</w:t>
            </w:r>
            <w:r w:rsidRPr="0048648D">
              <w:rPr>
                <w:rFonts w:ascii="Calibri" w:eastAsiaTheme="minorHAnsi" w:hAnsi="Calibri" w:cs="Calibri"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1" w:type="dxa"/>
            <w:vAlign w:val="center"/>
          </w:tcPr>
          <w:p w14:paraId="6E6F171C" w14:textId="77777777" w:rsidR="006E2A7F" w:rsidRPr="0048648D" w:rsidRDefault="00FC4C8C" w:rsidP="005936F4">
            <w:pPr>
              <w:jc w:val="center"/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899</w:t>
            </w:r>
            <w:r w:rsidR="00E854AD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050B95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zł</w:t>
            </w:r>
            <w:r w:rsidR="006E2A7F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+ </w:t>
            </w: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30,8</w:t>
            </w:r>
            <w:r w:rsidR="00050B95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zł</w:t>
            </w:r>
            <w:r w:rsidR="006E2A7F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36D6721A" w14:textId="77777777" w:rsidR="00622ADD" w:rsidRPr="0048648D" w:rsidRDefault="006E2A7F" w:rsidP="00FC4C8C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</w:pPr>
            <w:r w:rsidRPr="0048648D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opłata uzdrowiskowa</w:t>
            </w:r>
            <w:r w:rsidR="00050B95" w:rsidRPr="0048648D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 xml:space="preserve"> (cena wg taryfy z roku </w:t>
            </w:r>
            <w:r w:rsidR="00FC4C8C" w:rsidRPr="0048648D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2022</w:t>
            </w:r>
            <w:r w:rsidR="00050B95" w:rsidRPr="0048648D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)</w:t>
            </w:r>
          </w:p>
        </w:tc>
      </w:tr>
      <w:tr w:rsidR="00E854AD" w:rsidRPr="00050B95" w14:paraId="7AAEA573" w14:textId="77777777" w:rsidTr="00E854AD">
        <w:trPr>
          <w:trHeight w:val="58"/>
        </w:trPr>
        <w:tc>
          <w:tcPr>
            <w:tcW w:w="3070" w:type="dxa"/>
          </w:tcPr>
          <w:p w14:paraId="592DBCEB" w14:textId="77777777" w:rsidR="00E854AD" w:rsidRPr="00E854AD" w:rsidRDefault="00E854AD" w:rsidP="00622ADD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4AB55E8F" w14:textId="77777777" w:rsidR="00E854AD" w:rsidRPr="0048648D" w:rsidRDefault="00E854AD" w:rsidP="00622ADD">
            <w:pPr>
              <w:jc w:val="center"/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11 – dniowy</w:t>
            </w:r>
          </w:p>
          <w:p w14:paraId="2AF96FF6" w14:textId="77777777" w:rsidR="00E854AD" w:rsidRPr="00FC4C8C" w:rsidRDefault="00E854AD" w:rsidP="00622ADD">
            <w:pPr>
              <w:jc w:val="center"/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</w:pPr>
            <w:r w:rsidRPr="00FC4C8C">
              <w:rPr>
                <w:rFonts w:ascii="Calibri" w:eastAsiaTheme="minorHAnsi" w:hAnsi="Calibri" w:cs="Calibri"/>
                <w:spacing w:val="0"/>
                <w:position w:val="0"/>
                <w:sz w:val="20"/>
                <w:szCs w:val="20"/>
                <w:lang w:eastAsia="en-US"/>
              </w:rPr>
              <w:t>10 noclegów, 10 śniadań,  10 obiadokolacji</w:t>
            </w:r>
          </w:p>
          <w:p w14:paraId="3E490C4E" w14:textId="77777777" w:rsidR="00E854AD" w:rsidRPr="00E854AD" w:rsidRDefault="00E854AD" w:rsidP="00622ADD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1369E14F" w14:textId="77777777" w:rsidR="00E854AD" w:rsidRPr="0048648D" w:rsidRDefault="00E854AD" w:rsidP="00E854AD">
            <w:pPr>
              <w:jc w:val="center"/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>1</w:t>
            </w:r>
            <w:r w:rsidR="00FC4C8C"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>235</w:t>
            </w:r>
            <w:r w:rsidRPr="0048648D">
              <w:rPr>
                <w:rFonts w:ascii="Verdana" w:eastAsiaTheme="minorHAnsi" w:hAnsi="Verdana" w:cs="Calibri"/>
                <w:b/>
                <w:color w:val="C00000"/>
                <w:spacing w:val="0"/>
                <w:position w:val="0"/>
                <w:sz w:val="28"/>
                <w:szCs w:val="28"/>
                <w:lang w:eastAsia="en-US"/>
              </w:rPr>
              <w:t xml:space="preserve">  zł +   44 zł</w:t>
            </w:r>
          </w:p>
          <w:p w14:paraId="5FF5466D" w14:textId="77777777" w:rsidR="00E854AD" w:rsidRPr="0048648D" w:rsidRDefault="00E854AD" w:rsidP="00FC4C8C">
            <w:pPr>
              <w:jc w:val="center"/>
              <w:rPr>
                <w:rFonts w:ascii="Calibri" w:eastAsiaTheme="minorHAnsi" w:hAnsi="Calibri" w:cs="Calibri"/>
                <w:b/>
                <w:color w:val="C00000"/>
                <w:spacing w:val="0"/>
                <w:position w:val="0"/>
                <w:sz w:val="20"/>
                <w:szCs w:val="20"/>
                <w:lang w:eastAsia="en-US"/>
              </w:rPr>
            </w:pPr>
            <w:r w:rsidRPr="0048648D">
              <w:rPr>
                <w:rFonts w:ascii="Calibri" w:eastAsiaTheme="minorHAnsi" w:hAnsi="Calibri" w:cs="Calibri"/>
                <w:b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 xml:space="preserve">opłata uzdrowiskowa (cena wg taryfy z roku </w:t>
            </w:r>
            <w:r w:rsidR="00FC4C8C" w:rsidRPr="0048648D">
              <w:rPr>
                <w:rFonts w:ascii="Calibri" w:eastAsiaTheme="minorHAnsi" w:hAnsi="Calibri" w:cs="Calibri"/>
                <w:b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>2022</w:t>
            </w:r>
            <w:r w:rsidRPr="0048648D">
              <w:rPr>
                <w:rFonts w:ascii="Calibri" w:eastAsiaTheme="minorHAnsi" w:hAnsi="Calibri" w:cs="Calibri"/>
                <w:b/>
                <w:color w:val="C00000"/>
                <w:spacing w:val="0"/>
                <w:positio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5F9B9C50" w14:textId="77777777" w:rsidR="00E854AD" w:rsidRPr="0048648D" w:rsidRDefault="00E854AD" w:rsidP="00E854AD">
            <w:pPr>
              <w:jc w:val="center"/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1</w:t>
            </w:r>
            <w:r w:rsidR="00FC4C8C"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>450</w:t>
            </w:r>
            <w:r w:rsidRPr="0048648D">
              <w:rPr>
                <w:rFonts w:ascii="Verdana" w:eastAsiaTheme="minorHAnsi" w:hAnsi="Verdana" w:cs="Calibr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 zł+ 44  zł </w:t>
            </w:r>
          </w:p>
          <w:p w14:paraId="6FC8854C" w14:textId="77777777" w:rsidR="00E854AD" w:rsidRPr="0048648D" w:rsidRDefault="00E854AD" w:rsidP="00FC4C8C">
            <w:pPr>
              <w:jc w:val="center"/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</w:pPr>
            <w:r w:rsidRPr="0048648D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 xml:space="preserve">opłata uzdrowiskowa (cena wg taryfy z roku </w:t>
            </w:r>
            <w:r w:rsidR="00FC4C8C" w:rsidRPr="0048648D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2022</w:t>
            </w:r>
            <w:r w:rsidRPr="0048648D">
              <w:rPr>
                <w:rFonts w:ascii="Calibri" w:eastAsiaTheme="minorHAnsi" w:hAnsi="Calibri" w:cs="Calibri"/>
                <w:b/>
                <w:spacing w:val="0"/>
                <w:position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190E1BE6" w14:textId="77777777" w:rsidR="00644797" w:rsidRPr="00A85DEC" w:rsidRDefault="00644797" w:rsidP="0093757F">
      <w:pPr>
        <w:rPr>
          <w:rFonts w:asciiTheme="majorHAnsi" w:hAnsiTheme="majorHAnsi" w:cs="Mongolian Baiti"/>
          <w:b/>
          <w:i/>
          <w:color w:val="404040" w:themeColor="text1" w:themeTint="BF"/>
          <w:sz w:val="16"/>
          <w:szCs w:val="16"/>
        </w:rPr>
      </w:pPr>
    </w:p>
    <w:p w14:paraId="4D51086B" w14:textId="77777777" w:rsidR="0093757F" w:rsidRPr="0048648D" w:rsidRDefault="0093757F" w:rsidP="0093757F">
      <w:pPr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Informacje dodatkowe:</w:t>
      </w:r>
    </w:p>
    <w:p w14:paraId="38BCBDC0" w14:textId="77777777" w:rsidR="0093757F" w:rsidRPr="0048648D" w:rsidRDefault="0093757F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070C0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 xml:space="preserve">Dzieci do lat </w:t>
      </w:r>
      <w:r w:rsidR="00761CBF"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>3</w:t>
      </w:r>
      <w:r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 xml:space="preserve"> bezp</w:t>
      </w:r>
      <w:r w:rsidRPr="0048648D">
        <w:rPr>
          <w:rFonts w:asciiTheme="majorHAnsi" w:hAnsiTheme="majorHAnsi"/>
          <w:b/>
          <w:i/>
          <w:color w:val="0070C0"/>
          <w:sz w:val="20"/>
          <w:szCs w:val="20"/>
        </w:rPr>
        <w:t>ł</w:t>
      </w:r>
      <w:r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 xml:space="preserve">atnie – bez </w:t>
      </w:r>
      <w:r w:rsidRPr="0048648D">
        <w:rPr>
          <w:rFonts w:asciiTheme="majorHAnsi" w:hAnsiTheme="majorHAnsi"/>
          <w:b/>
          <w:i/>
          <w:color w:val="0070C0"/>
          <w:sz w:val="20"/>
          <w:szCs w:val="20"/>
        </w:rPr>
        <w:t>ś</w:t>
      </w:r>
      <w:r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>wiadcze</w:t>
      </w:r>
      <w:r w:rsidRPr="0048648D">
        <w:rPr>
          <w:rFonts w:asciiTheme="majorHAnsi" w:hAnsiTheme="majorHAnsi"/>
          <w:b/>
          <w:i/>
          <w:color w:val="0070C0"/>
          <w:sz w:val="20"/>
          <w:szCs w:val="20"/>
        </w:rPr>
        <w:t>ń</w:t>
      </w:r>
      <w:r w:rsidR="00761CBF" w:rsidRPr="0048648D">
        <w:rPr>
          <w:rFonts w:asciiTheme="majorHAnsi" w:hAnsiTheme="majorHAnsi"/>
          <w:b/>
          <w:i/>
          <w:color w:val="0070C0"/>
          <w:sz w:val="20"/>
          <w:szCs w:val="20"/>
        </w:rPr>
        <w:t xml:space="preserve"> (miejsca - </w:t>
      </w:r>
      <w:r w:rsidR="00DE12A8" w:rsidRPr="0048648D">
        <w:rPr>
          <w:rFonts w:asciiTheme="majorHAnsi" w:hAnsiTheme="majorHAnsi"/>
          <w:b/>
          <w:i/>
          <w:color w:val="0070C0"/>
          <w:sz w:val="20"/>
          <w:szCs w:val="20"/>
        </w:rPr>
        <w:t>osobnego łóżka i zastawy)</w:t>
      </w:r>
      <w:r w:rsidRPr="0048648D">
        <w:rPr>
          <w:rFonts w:asciiTheme="majorHAnsi" w:hAnsiTheme="majorHAnsi" w:cs="Mongolian Baiti"/>
          <w:b/>
          <w:i/>
          <w:color w:val="0070C0"/>
          <w:sz w:val="20"/>
          <w:szCs w:val="20"/>
        </w:rPr>
        <w:t>.</w:t>
      </w:r>
    </w:p>
    <w:p w14:paraId="3BC8302A" w14:textId="77777777" w:rsidR="0093757F" w:rsidRPr="0048648D" w:rsidRDefault="0093757F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Dzieci </w:t>
      </w:r>
      <w:r w:rsidR="00644797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do </w:t>
      </w:r>
      <w:r w:rsidR="00FC7AD0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10</w:t>
      </w: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r w:rsidR="005F1943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lat - </w:t>
      </w:r>
      <w:r w:rsidR="009B33D1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koszt pobytu wynosi </w:t>
      </w:r>
      <w:r w:rsidR="00761CBF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r w:rsidR="005F1943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odpowiednio                </w:t>
      </w:r>
      <w:r w:rsidR="00FC4C8C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630</w:t>
      </w:r>
      <w:r w:rsidR="005F1943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zł i </w:t>
      </w:r>
      <w:r w:rsidR="00FC4C8C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1015</w:t>
      </w:r>
      <w:r w:rsidR="005F1943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zł </w:t>
      </w:r>
    </w:p>
    <w:p w14:paraId="09EC84B1" w14:textId="77777777" w:rsidR="00E854AD" w:rsidRPr="0048648D" w:rsidRDefault="00E854AD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Oferta dotyczy pokoi  typu standard 2 i 3 osobowych </w:t>
      </w:r>
    </w:p>
    <w:p w14:paraId="51AB2E13" w14:textId="77777777" w:rsidR="005936F4" w:rsidRPr="0048648D" w:rsidRDefault="00E854AD" w:rsidP="00E854AD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W pokojach 1 osobowych i typu </w:t>
      </w:r>
      <w:proofErr w:type="spellStart"/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comfort</w:t>
      </w:r>
      <w:proofErr w:type="spellEnd"/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wymagana jest dopłata 10,00 zł./noc/osoba</w:t>
      </w:r>
    </w:p>
    <w:p w14:paraId="2F137C73" w14:textId="77777777" w:rsidR="00E738AC" w:rsidRPr="0048648D" w:rsidRDefault="00903929" w:rsidP="005F1943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Istnieje możliwość dokupienia kolacji koszt  1 kolacji to</w:t>
      </w:r>
      <w:r w:rsidR="006E2A7F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r w:rsidR="00FC4C8C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30</w:t>
      </w:r>
      <w:r w:rsidR="006E2A7F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,0</w:t>
      </w:r>
      <w:r w:rsidR="00FC4C8C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0zł</w:t>
      </w:r>
      <w:r w:rsidR="009B33D1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, dla członka ZNP -</w:t>
      </w:r>
      <w:r w:rsidR="00FC4C8C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>25,50</w:t>
      </w:r>
      <w:r w:rsidR="009B33D1"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zł</w:t>
      </w:r>
      <w:r w:rsidRPr="0048648D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p w14:paraId="199A10AF" w14:textId="77777777" w:rsidR="007216CE" w:rsidRPr="0048648D" w:rsidRDefault="007216CE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Kulig na wozach w Wi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śle Czarnym </w:t>
      </w:r>
      <w:r w:rsidR="005F1943"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 wg oferty biura Watra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 (1h przejażdżka wozami  podziwianie uroków doliny potem zabawa w góralskiej karczmie z degustacją wina, </w:t>
      </w:r>
      <w:r w:rsidR="00683706"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pieczonej </w:t>
      </w:r>
      <w:r w:rsidR="005F1943" w:rsidRPr="0048648D">
        <w:rPr>
          <w:rFonts w:asciiTheme="majorHAnsi" w:hAnsiTheme="majorHAnsi"/>
          <w:b/>
          <w:i/>
          <w:color w:val="0E8011"/>
          <w:sz w:val="20"/>
          <w:szCs w:val="20"/>
        </w:rPr>
        <w:t>kiełbaski i herbaty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) </w:t>
      </w:r>
      <w:r w:rsidR="00FC4C8C" w:rsidRPr="0048648D">
        <w:rPr>
          <w:rFonts w:asciiTheme="majorHAnsi" w:hAnsiTheme="majorHAnsi"/>
          <w:b/>
          <w:i/>
          <w:color w:val="0E8011"/>
          <w:sz w:val="20"/>
          <w:szCs w:val="20"/>
        </w:rPr>
        <w:t>koszt od 65 zł</w:t>
      </w:r>
    </w:p>
    <w:p w14:paraId="467ED94C" w14:textId="77777777" w:rsidR="00E738AC" w:rsidRPr="0048648D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W obiekcie istnieje mo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>ść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skorzystania z  zabiegów</w:t>
      </w:r>
      <w:r w:rsidR="00DE12A8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relaksacyjno-rehabilitacyjnych (masa</w:t>
      </w:r>
      <w:r w:rsidR="00DE12A8" w:rsidRPr="0048648D">
        <w:rPr>
          <w:rFonts w:asciiTheme="majorHAnsi" w:hAnsiTheme="majorHAnsi"/>
          <w:b/>
          <w:i/>
          <w:color w:val="0E8011"/>
          <w:sz w:val="20"/>
          <w:szCs w:val="20"/>
        </w:rPr>
        <w:t xml:space="preserve">że, </w:t>
      </w:r>
      <w:proofErr w:type="spellStart"/>
      <w:r w:rsidR="00DE12A8" w:rsidRPr="0048648D">
        <w:rPr>
          <w:rFonts w:asciiTheme="majorHAnsi" w:hAnsiTheme="majorHAnsi"/>
          <w:b/>
          <w:i/>
          <w:color w:val="0E8011"/>
          <w:sz w:val="20"/>
          <w:szCs w:val="20"/>
        </w:rPr>
        <w:t>detox</w:t>
      </w:r>
      <w:proofErr w:type="spellEnd"/>
      <w:r w:rsidR="00DE12A8" w:rsidRPr="0048648D">
        <w:rPr>
          <w:rFonts w:asciiTheme="majorHAnsi" w:hAnsiTheme="majorHAnsi"/>
          <w:b/>
          <w:i/>
          <w:color w:val="0E8011"/>
          <w:sz w:val="20"/>
          <w:szCs w:val="20"/>
        </w:rPr>
        <w:t>…)</w:t>
      </w:r>
    </w:p>
    <w:p w14:paraId="0B631CA4" w14:textId="77777777" w:rsidR="0093757F" w:rsidRPr="0048648D" w:rsidRDefault="005F1943" w:rsidP="00E738AC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Wynajęcie 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przewodnika </w:t>
      </w:r>
      <w:r w:rsidR="00FC4C8C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od 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4</w:t>
      </w:r>
      <w:r w:rsidR="00FC4C8C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h </w:t>
      </w:r>
      <w:r w:rsidR="00FC4C8C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do 5 h 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-</w:t>
      </w:r>
      <w:r w:rsidR="00FC4C8C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30</w:t>
      </w:r>
      <w:r w:rsidR="00050B95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0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zł</w:t>
      </w:r>
      <w:r w:rsidR="00FC4C8C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, do 8 h–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4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00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573DE4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zł</w:t>
      </w:r>
    </w:p>
    <w:p w14:paraId="744E85DC" w14:textId="77777777" w:rsidR="0093757F" w:rsidRPr="0048648D" w:rsidRDefault="0093757F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O</w:t>
      </w:r>
      <w:r w:rsidRPr="0048648D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>rodek zastrzega sobie prawo do zmian w zakresie realizacji atrakcji.</w:t>
      </w:r>
    </w:p>
    <w:p w14:paraId="0372314D" w14:textId="77777777" w:rsidR="00E13896" w:rsidRPr="0048648D" w:rsidRDefault="00E13896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Na terenie ośrodka jest możliwość kupienia kawy, herbaty, napoi, piwa, ciasta </w:t>
      </w:r>
    </w:p>
    <w:p w14:paraId="4EDA0B7F" w14:textId="77777777" w:rsidR="0093757F" w:rsidRPr="0048648D" w:rsidRDefault="0093757F" w:rsidP="00E738AC">
      <w:pPr>
        <w:ind w:left="360"/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</w:p>
    <w:p w14:paraId="2187CA82" w14:textId="795E6520" w:rsidR="009B5658" w:rsidRDefault="00DE12A8" w:rsidP="00A85DEC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Informacje dodatkowe </w:t>
      </w:r>
      <w:r w:rsidR="00683706"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i regulamin obiektu </w:t>
      </w:r>
      <w:r w:rsidRPr="0048648D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na stronie </w:t>
      </w:r>
      <w:hyperlink r:id="rId5" w:history="1">
        <w:r w:rsidR="00A85DEC" w:rsidRPr="007E3166">
          <w:rPr>
            <w:rStyle w:val="Hipercze"/>
            <w:rFonts w:asciiTheme="majorHAnsi" w:hAnsiTheme="majorHAnsi" w:cs="Mongolian Baiti"/>
            <w:b/>
            <w:i/>
            <w:sz w:val="20"/>
            <w:szCs w:val="20"/>
          </w:rPr>
          <w:t>www.ustron-nauczyciel.pl</w:t>
        </w:r>
      </w:hyperlink>
    </w:p>
    <w:p w14:paraId="40A580AB" w14:textId="7D34508C" w:rsidR="009B5658" w:rsidRPr="00A85DEC" w:rsidRDefault="00A85DEC">
      <w:pPr>
        <w:rPr>
          <w:b/>
          <w:bCs w:val="0"/>
          <w:color w:val="FF0000"/>
        </w:rPr>
      </w:pPr>
      <w:r>
        <w:rPr>
          <w:b/>
          <w:bCs w:val="0"/>
          <w:color w:val="FF0000"/>
        </w:rPr>
        <w:br/>
        <w:t xml:space="preserve">                                                                                                                  </w:t>
      </w:r>
      <w:r w:rsidRPr="00A85DEC">
        <w:rPr>
          <w:b/>
          <w:bCs w:val="0"/>
          <w:color w:val="FF0000"/>
        </w:rPr>
        <w:t>Serdecznie zapraszamy</w:t>
      </w:r>
    </w:p>
    <w:sectPr w:rsidR="009B5658" w:rsidRPr="00A85DEC" w:rsidSect="00A85DE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752"/>
    <w:multiLevelType w:val="hybridMultilevel"/>
    <w:tmpl w:val="B054216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290FFE"/>
    <w:multiLevelType w:val="hybridMultilevel"/>
    <w:tmpl w:val="33FE25C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23DB"/>
    <w:multiLevelType w:val="hybridMultilevel"/>
    <w:tmpl w:val="6B3676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633B"/>
    <w:multiLevelType w:val="hybridMultilevel"/>
    <w:tmpl w:val="8E1E86F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D1"/>
    <w:rsid w:val="00050B95"/>
    <w:rsid w:val="000A3246"/>
    <w:rsid w:val="00107875"/>
    <w:rsid w:val="001C74CB"/>
    <w:rsid w:val="002962FC"/>
    <w:rsid w:val="00437BBB"/>
    <w:rsid w:val="0048648D"/>
    <w:rsid w:val="00507A54"/>
    <w:rsid w:val="00511E21"/>
    <w:rsid w:val="00573DE4"/>
    <w:rsid w:val="005936F4"/>
    <w:rsid w:val="00594D19"/>
    <w:rsid w:val="005F1943"/>
    <w:rsid w:val="00622ADD"/>
    <w:rsid w:val="00644797"/>
    <w:rsid w:val="00683706"/>
    <w:rsid w:val="00683D5C"/>
    <w:rsid w:val="006E2A7F"/>
    <w:rsid w:val="007216CE"/>
    <w:rsid w:val="00756BC9"/>
    <w:rsid w:val="00761CBF"/>
    <w:rsid w:val="007A6E96"/>
    <w:rsid w:val="00903637"/>
    <w:rsid w:val="00903929"/>
    <w:rsid w:val="0091595E"/>
    <w:rsid w:val="0093757F"/>
    <w:rsid w:val="009431A0"/>
    <w:rsid w:val="009B2A65"/>
    <w:rsid w:val="009B33D1"/>
    <w:rsid w:val="009B5658"/>
    <w:rsid w:val="00A632BE"/>
    <w:rsid w:val="00A85DEC"/>
    <w:rsid w:val="00AB4473"/>
    <w:rsid w:val="00B01AAF"/>
    <w:rsid w:val="00BB5477"/>
    <w:rsid w:val="00C00B7D"/>
    <w:rsid w:val="00C06FD1"/>
    <w:rsid w:val="00C4010F"/>
    <w:rsid w:val="00CA5B16"/>
    <w:rsid w:val="00CD720C"/>
    <w:rsid w:val="00D73ACD"/>
    <w:rsid w:val="00DE12A8"/>
    <w:rsid w:val="00E13896"/>
    <w:rsid w:val="00E522B4"/>
    <w:rsid w:val="00E738AC"/>
    <w:rsid w:val="00E854AD"/>
    <w:rsid w:val="00F10587"/>
    <w:rsid w:val="00FC4C8C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945"/>
  <w15:docId w15:val="{93F08942-4E83-410A-B32B-B642833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D1"/>
    <w:pPr>
      <w:spacing w:after="0" w:line="240" w:lineRule="auto"/>
    </w:pPr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FD1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B5658"/>
    <w:pPr>
      <w:ind w:left="720"/>
      <w:contextualSpacing/>
    </w:pPr>
  </w:style>
  <w:style w:type="table" w:styleId="Tabela-Siatka">
    <w:name w:val="Table Grid"/>
    <w:basedOn w:val="Standardowy"/>
    <w:uiPriority w:val="59"/>
    <w:rsid w:val="0062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8C"/>
    <w:rPr>
      <w:rFonts w:ascii="Tahoma" w:eastAsia="Times New Roman" w:hAnsi="Tahoma" w:cs="Tahoma"/>
      <w:bCs/>
      <w:spacing w:val="-2"/>
      <w:position w:val="-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5D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-nauczyc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Jadwiga Aleksandra Rezler</cp:lastModifiedBy>
  <cp:revision>2</cp:revision>
  <cp:lastPrinted>2022-03-10T15:18:00Z</cp:lastPrinted>
  <dcterms:created xsi:type="dcterms:W3CDTF">2022-03-15T10:42:00Z</dcterms:created>
  <dcterms:modified xsi:type="dcterms:W3CDTF">2022-03-15T10:42:00Z</dcterms:modified>
</cp:coreProperties>
</file>